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77AF8A6" w:rsidR="00786EEA" w:rsidRPr="001B0C85" w:rsidRDefault="00D2084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INSTALACION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CONFIGURACION Y SOPORTE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DE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EQUIPOS </w:t>
            </w:r>
            <w:r w:rsidR="00223E2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DE SEGURIDAD Y CONTROL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505C46A2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lastRenderedPageBreak/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256A3C4E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DDB6" w14:textId="77777777" w:rsidR="0080774A" w:rsidRDefault="0080774A" w:rsidP="00410045">
      <w:pPr>
        <w:spacing w:after="0" w:line="240" w:lineRule="auto"/>
      </w:pPr>
      <w:r>
        <w:separator/>
      </w:r>
    </w:p>
  </w:endnote>
  <w:endnote w:type="continuationSeparator" w:id="0">
    <w:p w14:paraId="3AFFBC80" w14:textId="77777777" w:rsidR="0080774A" w:rsidRDefault="0080774A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70826" w14:textId="77777777" w:rsidR="0080774A" w:rsidRDefault="0080774A" w:rsidP="00410045">
      <w:pPr>
        <w:spacing w:after="0" w:line="240" w:lineRule="auto"/>
      </w:pPr>
      <w:r>
        <w:separator/>
      </w:r>
    </w:p>
  </w:footnote>
  <w:footnote w:type="continuationSeparator" w:id="0">
    <w:p w14:paraId="5B0E57C9" w14:textId="77777777" w:rsidR="0080774A" w:rsidRDefault="0080774A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E320AC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5400E3">
            <w:rPr>
              <w:b/>
              <w:spacing w:val="-15"/>
              <w:sz w:val="20"/>
              <w:szCs w:val="20"/>
            </w:rPr>
            <w:t>EQUIPOS</w:t>
          </w:r>
          <w:r w:rsidR="00223E21">
            <w:rPr>
              <w:b/>
              <w:spacing w:val="-15"/>
              <w:sz w:val="20"/>
              <w:szCs w:val="20"/>
            </w:rPr>
            <w:t xml:space="preserve"> DE SEGURIDAD Y CONTROL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06951"/>
    <w:rsid w:val="00114A4C"/>
    <w:rsid w:val="00124223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3E21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00E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119A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74A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66CF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3A59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A384F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3C59"/>
    <w:rsid w:val="00D0733E"/>
    <w:rsid w:val="00D12451"/>
    <w:rsid w:val="00D14864"/>
    <w:rsid w:val="00D14D3F"/>
    <w:rsid w:val="00D177AD"/>
    <w:rsid w:val="00D17CB9"/>
    <w:rsid w:val="00D20843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45B0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1018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406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22</cp:revision>
  <dcterms:created xsi:type="dcterms:W3CDTF">2025-10-14T16:50:00Z</dcterms:created>
  <dcterms:modified xsi:type="dcterms:W3CDTF">2026-04-21T23:32:00Z</dcterms:modified>
</cp:coreProperties>
</file>